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54E" w:rsidRPr="00CD654E" w:rsidRDefault="00CD654E" w:rsidP="00CD654E">
      <w:pPr>
        <w:pStyle w:val="a4"/>
        <w:spacing w:line="560" w:lineRule="exact"/>
        <w:ind w:left="360" w:firstLineChars="0" w:firstLine="0"/>
        <w:jc w:val="left"/>
        <w:rPr>
          <w:rFonts w:ascii="方正仿宋_GBK" w:eastAsia="方正仿宋_GBK" w:hint="eastAsia"/>
          <w:sz w:val="32"/>
          <w:szCs w:val="32"/>
        </w:rPr>
      </w:pPr>
      <w:r w:rsidRPr="00CD654E">
        <w:rPr>
          <w:rFonts w:ascii="方正仿宋_GBK" w:eastAsia="方正仿宋_GBK" w:hint="eastAsia"/>
          <w:sz w:val="32"/>
          <w:szCs w:val="32"/>
        </w:rPr>
        <w:t>附件4：</w:t>
      </w:r>
      <w:bookmarkStart w:id="0" w:name="_GoBack"/>
      <w:bookmarkEnd w:id="0"/>
    </w:p>
    <w:p w:rsidR="00CD654E" w:rsidRPr="00CD654E" w:rsidRDefault="00CD654E" w:rsidP="00CD654E">
      <w:pPr>
        <w:pStyle w:val="a4"/>
        <w:spacing w:line="560" w:lineRule="exact"/>
        <w:ind w:left="360" w:firstLineChars="0" w:firstLine="0"/>
        <w:jc w:val="center"/>
        <w:rPr>
          <w:rFonts w:ascii="方正黑体_GBK" w:eastAsia="方正黑体_GBK" w:hint="eastAsia"/>
          <w:sz w:val="32"/>
          <w:szCs w:val="32"/>
        </w:rPr>
      </w:pPr>
      <w:r w:rsidRPr="00CD654E">
        <w:rPr>
          <w:rFonts w:ascii="方正黑体_GBK" w:eastAsia="方正黑体_GBK" w:hint="eastAsia"/>
          <w:sz w:val="32"/>
          <w:szCs w:val="32"/>
        </w:rPr>
        <w:t>预申报专业撰写参考模板</w:t>
      </w:r>
    </w:p>
    <w:p w:rsidR="00CD654E" w:rsidRPr="00CD654E" w:rsidRDefault="00CD654E" w:rsidP="00CD654E">
      <w:pPr>
        <w:pStyle w:val="a4"/>
        <w:spacing w:line="560" w:lineRule="exact"/>
        <w:ind w:left="360" w:firstLineChars="0" w:firstLine="0"/>
        <w:jc w:val="left"/>
        <w:rPr>
          <w:rFonts w:ascii="方正仿宋_GBK" w:eastAsia="方正仿宋_GBK" w:hint="eastAsia"/>
          <w:sz w:val="32"/>
          <w:szCs w:val="32"/>
        </w:rPr>
      </w:pPr>
      <w:r w:rsidRPr="00CD654E">
        <w:rPr>
          <w:rFonts w:ascii="方正仿宋_GBK" w:eastAsia="方正仿宋_GBK" w:hint="eastAsia"/>
          <w:sz w:val="32"/>
          <w:szCs w:val="32"/>
        </w:rPr>
        <w:t>1.申请增设专业名称</w:t>
      </w:r>
    </w:p>
    <w:p w:rsidR="00CD654E" w:rsidRPr="00CD654E" w:rsidRDefault="00CD654E" w:rsidP="00CD654E">
      <w:pPr>
        <w:pStyle w:val="a4"/>
        <w:spacing w:line="560" w:lineRule="exact"/>
        <w:ind w:left="360" w:firstLineChars="0" w:firstLine="0"/>
        <w:jc w:val="left"/>
        <w:rPr>
          <w:rFonts w:ascii="方正仿宋_GBK" w:eastAsia="方正仿宋_GBK" w:hint="eastAsia"/>
          <w:sz w:val="32"/>
          <w:szCs w:val="32"/>
        </w:rPr>
      </w:pPr>
      <w:r w:rsidRPr="00CD654E">
        <w:rPr>
          <w:rFonts w:ascii="方正仿宋_GBK" w:eastAsia="方正仿宋_GBK" w:hint="eastAsia"/>
          <w:sz w:val="32"/>
          <w:szCs w:val="32"/>
        </w:rPr>
        <w:t>2.</w:t>
      </w:r>
      <w:r w:rsidRPr="00CD654E">
        <w:rPr>
          <w:rFonts w:ascii="方正仿宋_GBK" w:eastAsia="方正仿宋_GBK" w:hint="eastAsia"/>
          <w:sz w:val="32"/>
          <w:szCs w:val="32"/>
        </w:rPr>
        <w:t>申请增设专业的理由和基础</w:t>
      </w:r>
      <w:r w:rsidRPr="00CD654E">
        <w:rPr>
          <w:rFonts w:ascii="方正仿宋_GBK" w:eastAsia="方正仿宋_GBK" w:hint="eastAsia"/>
          <w:sz w:val="32"/>
          <w:szCs w:val="32"/>
        </w:rPr>
        <w:t>（</w:t>
      </w:r>
      <w:r w:rsidRPr="00CD654E">
        <w:rPr>
          <w:rFonts w:ascii="方正仿宋_GBK" w:eastAsia="方正仿宋_GBK" w:hint="eastAsia"/>
          <w:sz w:val="32"/>
          <w:szCs w:val="32"/>
        </w:rPr>
        <w:t>应包括申请增设专业的主要理由、支撑该专业发展的学科基础、学校专业发展规划等方面的内容</w:t>
      </w:r>
      <w:r w:rsidRPr="00CD654E">
        <w:rPr>
          <w:rFonts w:ascii="方正仿宋_GBK" w:eastAsia="方正仿宋_GBK" w:hint="eastAsia"/>
          <w:sz w:val="32"/>
          <w:szCs w:val="32"/>
        </w:rPr>
        <w:t>）</w:t>
      </w:r>
    </w:p>
    <w:p w:rsidR="006D15C2" w:rsidRPr="00CD654E" w:rsidRDefault="006D15C2" w:rsidP="00CD654E">
      <w:pPr>
        <w:spacing w:line="560" w:lineRule="exact"/>
        <w:jc w:val="left"/>
        <w:rPr>
          <w:rFonts w:ascii="方正仿宋_GBK" w:eastAsia="方正仿宋_GBK" w:hint="eastAsia"/>
          <w:sz w:val="32"/>
          <w:szCs w:val="32"/>
        </w:rPr>
      </w:pPr>
    </w:p>
    <w:sectPr w:rsidR="006D15C2" w:rsidRPr="00CD6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995" w:hanging="361"/>
        <w:jc w:val="right"/>
      </w:pPr>
      <w:rPr>
        <w:rFonts w:ascii="黑体" w:eastAsia="黑体" w:hAnsi="黑体" w:cs="黑体" w:hint="default"/>
        <w:w w:val="100"/>
        <w:sz w:val="34"/>
        <w:szCs w:val="34"/>
        <w:lang w:val="zh-CN" w:eastAsia="zh-CN" w:bidi="zh-CN"/>
      </w:rPr>
    </w:lvl>
    <w:lvl w:ilvl="1">
      <w:numFmt w:val="bullet"/>
      <w:lvlText w:val="•"/>
      <w:lvlJc w:val="left"/>
      <w:pPr>
        <w:ind w:left="4604" w:hanging="36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5209" w:hanging="36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5813" w:hanging="36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6418" w:hanging="36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7023" w:hanging="36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7627" w:hanging="36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8232" w:hanging="36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837" w:hanging="361"/>
      </w:pPr>
      <w:rPr>
        <w:rFonts w:hint="default"/>
        <w:lang w:val="zh-CN" w:eastAsia="zh-CN" w:bidi="zh-CN"/>
      </w:rPr>
    </w:lvl>
  </w:abstractNum>
  <w:abstractNum w:abstractNumId="1">
    <w:nsid w:val="72422391"/>
    <w:multiLevelType w:val="hybridMultilevel"/>
    <w:tmpl w:val="1DEC65DE"/>
    <w:lvl w:ilvl="0" w:tplc="8F66A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54E"/>
    <w:rsid w:val="006D15C2"/>
    <w:rsid w:val="00CD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CD654E"/>
    <w:pPr>
      <w:autoSpaceDE w:val="0"/>
      <w:autoSpaceDN w:val="0"/>
      <w:jc w:val="left"/>
    </w:pPr>
    <w:rPr>
      <w:rFonts w:ascii="黑体" w:eastAsia="黑体" w:hAnsi="黑体" w:cs="黑体"/>
      <w:kern w:val="0"/>
      <w:sz w:val="36"/>
      <w:szCs w:val="36"/>
      <w:lang w:val="zh-CN" w:bidi="zh-CN"/>
    </w:rPr>
  </w:style>
  <w:style w:type="character" w:customStyle="1" w:styleId="Char">
    <w:name w:val="正文文本 Char"/>
    <w:basedOn w:val="a0"/>
    <w:link w:val="a3"/>
    <w:uiPriority w:val="1"/>
    <w:rsid w:val="00CD654E"/>
    <w:rPr>
      <w:rFonts w:ascii="黑体" w:eastAsia="黑体" w:hAnsi="黑体" w:cs="黑体"/>
      <w:kern w:val="0"/>
      <w:sz w:val="36"/>
      <w:szCs w:val="36"/>
      <w:lang w:val="zh-CN" w:bidi="zh-CN"/>
    </w:rPr>
  </w:style>
  <w:style w:type="paragraph" w:styleId="a4">
    <w:name w:val="List Paragraph"/>
    <w:basedOn w:val="a"/>
    <w:uiPriority w:val="34"/>
    <w:qFormat/>
    <w:rsid w:val="00CD654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CD654E"/>
    <w:pPr>
      <w:autoSpaceDE w:val="0"/>
      <w:autoSpaceDN w:val="0"/>
      <w:jc w:val="left"/>
    </w:pPr>
    <w:rPr>
      <w:rFonts w:ascii="黑体" w:eastAsia="黑体" w:hAnsi="黑体" w:cs="黑体"/>
      <w:kern w:val="0"/>
      <w:sz w:val="36"/>
      <w:szCs w:val="36"/>
      <w:lang w:val="zh-CN" w:bidi="zh-CN"/>
    </w:rPr>
  </w:style>
  <w:style w:type="character" w:customStyle="1" w:styleId="Char">
    <w:name w:val="正文文本 Char"/>
    <w:basedOn w:val="a0"/>
    <w:link w:val="a3"/>
    <w:uiPriority w:val="1"/>
    <w:rsid w:val="00CD654E"/>
    <w:rPr>
      <w:rFonts w:ascii="黑体" w:eastAsia="黑体" w:hAnsi="黑体" w:cs="黑体"/>
      <w:kern w:val="0"/>
      <w:sz w:val="36"/>
      <w:szCs w:val="36"/>
      <w:lang w:val="zh-CN" w:bidi="zh-CN"/>
    </w:rPr>
  </w:style>
  <w:style w:type="paragraph" w:styleId="a4">
    <w:name w:val="List Paragraph"/>
    <w:basedOn w:val="a"/>
    <w:uiPriority w:val="34"/>
    <w:qFormat/>
    <w:rsid w:val="00CD654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江军</dc:creator>
  <cp:lastModifiedBy>江军</cp:lastModifiedBy>
  <cp:revision>1</cp:revision>
  <dcterms:created xsi:type="dcterms:W3CDTF">2022-04-05T09:29:00Z</dcterms:created>
  <dcterms:modified xsi:type="dcterms:W3CDTF">2022-04-05T09:35:00Z</dcterms:modified>
</cp:coreProperties>
</file>